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94" w:rsidRPr="00A838BF" w:rsidRDefault="009A0FBA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0FB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новый герб Михайловки" style="width:64.6pt;height:54.15pt;visibility:visible">
            <v:imagedata r:id="rId7" o:title="" croptop="4970f" cropbottom="15803f" grayscale="t"/>
          </v:shape>
        </w:pict>
      </w: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ГОРОДСКОГО ОКРУГА </w:t>
      </w: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 МИХАЙЛОВКА</w:t>
      </w: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0494" w:rsidRPr="00A838BF" w:rsidRDefault="004D0494" w:rsidP="00A838B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E562EB">
        <w:rPr>
          <w:rFonts w:ascii="Times New Roman" w:hAnsi="Times New Roman" w:cs="Times New Roman"/>
          <w:sz w:val="28"/>
          <w:szCs w:val="28"/>
          <w:lang w:eastAsia="ru-RU"/>
        </w:rPr>
        <w:t>30 августа 2017 г.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92C6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62EB">
        <w:rPr>
          <w:rFonts w:ascii="Times New Roman" w:hAnsi="Times New Roman" w:cs="Times New Roman"/>
          <w:sz w:val="28"/>
          <w:szCs w:val="28"/>
          <w:lang w:eastAsia="ru-RU"/>
        </w:rPr>
        <w:t>2333</w:t>
      </w:r>
    </w:p>
    <w:p w:rsidR="004D0494" w:rsidRDefault="004D0494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A838BF" w:rsidRDefault="004D0494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C73E4F" w:rsidRDefault="004D0494" w:rsidP="00BE6DF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73E4F">
        <w:rPr>
          <w:rFonts w:ascii="Times New Roman" w:hAnsi="Times New Roman" w:cs="Times New Roman"/>
          <w:sz w:val="28"/>
          <w:szCs w:val="28"/>
        </w:rPr>
        <w:t>Об утверждении Порядка представления, рассмотрения и оценки предложений граждан и органи</w:t>
      </w:r>
      <w:r>
        <w:rPr>
          <w:rFonts w:ascii="Times New Roman" w:hAnsi="Times New Roman" w:cs="Times New Roman"/>
          <w:sz w:val="28"/>
          <w:szCs w:val="28"/>
        </w:rPr>
        <w:t>заций для включения общественной территории, подлежащей</w:t>
      </w:r>
      <w:r w:rsidRPr="00C73E4F">
        <w:rPr>
          <w:rFonts w:ascii="Times New Roman" w:hAnsi="Times New Roman" w:cs="Times New Roman"/>
          <w:sz w:val="28"/>
          <w:szCs w:val="28"/>
        </w:rPr>
        <w:t xml:space="preserve"> благоустройству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3E4F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городского округа город Михайлов</w:t>
      </w:r>
      <w:r w:rsidR="00392C6B">
        <w:rPr>
          <w:rFonts w:ascii="Times New Roman" w:hAnsi="Times New Roman" w:cs="Times New Roman"/>
          <w:sz w:val="28"/>
          <w:szCs w:val="28"/>
        </w:rPr>
        <w:t>ка Волгоградской области на 2018 - 2022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92C6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0494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6DFA"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10 февраля 2017г.</w:t>
      </w:r>
      <w:r w:rsidRPr="00BE6DFA">
        <w:rPr>
          <w:rFonts w:ascii="Times New Roman" w:hAnsi="Times New Roman" w:cs="Times New Roman"/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BE6DFA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 законом от 6 октября 2003г.</w:t>
      </w:r>
      <w:r w:rsidRPr="00BE6DF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городского округа город Михайловка Волгоградской области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>, администрация городского округа город Михайловка Волгоградской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в л я е т :</w:t>
      </w:r>
    </w:p>
    <w:p w:rsidR="004D0494" w:rsidRDefault="004D0494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BE6DF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ar29" w:history="1">
        <w:r w:rsidRPr="00BE6DF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E6DFA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</w:t>
      </w:r>
      <w:r w:rsidRPr="00C73E4F">
        <w:rPr>
          <w:rFonts w:ascii="Times New Roman" w:hAnsi="Times New Roman" w:cs="Times New Roman"/>
          <w:sz w:val="28"/>
          <w:szCs w:val="28"/>
        </w:rPr>
        <w:t>граждан и органи</w:t>
      </w:r>
      <w:r>
        <w:rPr>
          <w:rFonts w:ascii="Times New Roman" w:hAnsi="Times New Roman" w:cs="Times New Roman"/>
          <w:sz w:val="28"/>
          <w:szCs w:val="28"/>
        </w:rPr>
        <w:t>заций для включения общественной территории, подлежащей</w:t>
      </w:r>
      <w:r w:rsidRPr="00C73E4F">
        <w:rPr>
          <w:rFonts w:ascii="Times New Roman" w:hAnsi="Times New Roman" w:cs="Times New Roman"/>
          <w:sz w:val="28"/>
          <w:szCs w:val="28"/>
        </w:rPr>
        <w:t xml:space="preserve">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6DFA">
        <w:rPr>
          <w:rFonts w:ascii="Times New Roman" w:hAnsi="Times New Roman" w:cs="Times New Roman"/>
          <w:sz w:val="28"/>
          <w:szCs w:val="28"/>
        </w:rPr>
        <w:t xml:space="preserve">в муниципальную </w:t>
      </w:r>
      <w:r>
        <w:rPr>
          <w:rFonts w:ascii="Times New Roman" w:hAnsi="Times New Roman" w:cs="Times New Roman"/>
          <w:sz w:val="28"/>
          <w:szCs w:val="28"/>
        </w:rPr>
        <w:t>программу «Формирование современной городской среды городского округа город Михайлов</w:t>
      </w:r>
      <w:r w:rsidR="00392C6B">
        <w:rPr>
          <w:rFonts w:ascii="Times New Roman" w:hAnsi="Times New Roman" w:cs="Times New Roman"/>
          <w:sz w:val="28"/>
          <w:szCs w:val="28"/>
        </w:rPr>
        <w:t>ка Волгоградской области на 2018 - 2022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92C6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6DFA">
        <w:rPr>
          <w:rFonts w:ascii="Times New Roman" w:hAnsi="Times New Roman" w:cs="Times New Roman"/>
          <w:sz w:val="28"/>
          <w:szCs w:val="28"/>
        </w:rPr>
        <w:t>.</w:t>
      </w:r>
    </w:p>
    <w:p w:rsidR="004D0494" w:rsidRPr="00BE6DFA" w:rsidRDefault="004D0494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D0494" w:rsidRPr="00BE6DFA" w:rsidRDefault="004D0494" w:rsidP="00BE6DFA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городского округа И.Н. Эфроса. </w:t>
      </w:r>
    </w:p>
    <w:p w:rsidR="004D0494" w:rsidRPr="00A838BF" w:rsidRDefault="004D0494" w:rsidP="00A83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233C5E" w:rsidRDefault="004D0494" w:rsidP="00233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Pr="00233C5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D0494" w:rsidRPr="00233C5E" w:rsidRDefault="004D0494" w:rsidP="00233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3C5E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С.А. Фомин</w:t>
      </w:r>
    </w:p>
    <w:p w:rsidR="004D0494" w:rsidRDefault="004D0494" w:rsidP="00212C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0C0779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4D0494" w:rsidRDefault="004D0494" w:rsidP="000C0779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D0494" w:rsidRDefault="004D0494" w:rsidP="000C0779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4D0494" w:rsidRDefault="004D0494" w:rsidP="000C0779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город Михайловка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0494" w:rsidRDefault="004D0494" w:rsidP="000C0779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Волгоградской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0494" w:rsidRPr="008B36B2" w:rsidRDefault="00E562EB" w:rsidP="00D63EF3">
      <w:pPr>
        <w:spacing w:after="0" w:line="240" w:lineRule="auto"/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D0494"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30.08.2017</w:t>
      </w:r>
      <w:r w:rsidR="00D63EF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D0494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2333</w:t>
      </w:r>
    </w:p>
    <w:p w:rsidR="004D0494" w:rsidRPr="008B36B2" w:rsidRDefault="004D0494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Порядок представления, рассмотрения и оценки предложений граждан и органи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заций для включения общественной территории, подлежащей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городского округа город Михайлов</w:t>
      </w:r>
      <w:r w:rsidR="00392C6B">
        <w:rPr>
          <w:rFonts w:ascii="Times New Roman" w:hAnsi="Times New Roman" w:cs="Times New Roman"/>
          <w:sz w:val="28"/>
          <w:szCs w:val="28"/>
        </w:rPr>
        <w:t>ка Волгоградской области на 2018 - 2022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92C6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1.1. Настоящий Порядок представления, рассмотрения и оценки предложений граждан и орга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низаций о включении общественной территории, подлежащей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городского округа город Михайловка Волгоградской области на </w:t>
      </w:r>
      <w:r w:rsidR="00392C6B">
        <w:rPr>
          <w:rFonts w:ascii="Times New Roman" w:hAnsi="Times New Roman" w:cs="Times New Roman"/>
          <w:sz w:val="28"/>
          <w:szCs w:val="28"/>
        </w:rPr>
        <w:t>2018 - 2022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разработан в целях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городского округа город Михайловка Волгоградской области на </w:t>
      </w:r>
      <w:r w:rsidR="00392C6B">
        <w:rPr>
          <w:rFonts w:ascii="Times New Roman" w:hAnsi="Times New Roman" w:cs="Times New Roman"/>
          <w:sz w:val="28"/>
          <w:szCs w:val="28"/>
        </w:rPr>
        <w:t>2018 - 2022 годы</w:t>
      </w:r>
      <w:r>
        <w:rPr>
          <w:rFonts w:ascii="Times New Roman" w:hAnsi="Times New Roman" w:cs="Times New Roman"/>
          <w:sz w:val="28"/>
          <w:szCs w:val="28"/>
        </w:rPr>
        <w:t>» (далее – муниципальная программа)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и определяет услови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92C6B">
        <w:rPr>
          <w:rFonts w:ascii="Times New Roman" w:hAnsi="Times New Roman" w:cs="Times New Roman"/>
          <w:sz w:val="28"/>
          <w:szCs w:val="28"/>
          <w:lang w:eastAsia="ru-RU"/>
        </w:rPr>
        <w:t xml:space="preserve"> и критерии отбора общественных территорий (далее - отбор общественных территорий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392C6B">
        <w:rPr>
          <w:rFonts w:ascii="Times New Roman" w:hAnsi="Times New Roman" w:cs="Times New Roman"/>
          <w:sz w:val="28"/>
          <w:szCs w:val="28"/>
          <w:lang w:eastAsia="ru-RU"/>
        </w:rPr>
        <w:t>подлежащих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благоустройству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2C6B">
        <w:rPr>
          <w:rFonts w:ascii="Times New Roman" w:hAnsi="Times New Roman" w:cs="Times New Roman"/>
          <w:sz w:val="28"/>
          <w:szCs w:val="28"/>
        </w:rPr>
        <w:t>2018 - 2022 годах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1.2. В настоящем Порядке используются следующие основные понятия и определения: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«организатор отбора» на проведение работ по благоустройству общественной территории – администрация городского округа город Михайловка Волгоградской области (далее по тексту - Организатор отбора);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«общественные территории» – территории, которыми беспрепятственно пользуется неограниченный круг лиц (в том числе площади, улицы, проезды, набережные, скверы, бульвары, парки);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поддержание ранее созданной или изначально существующей природной среды на территории;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«предложение (заявка)» - заявка на участие в отборе для формирования адресного перечня на включение территории в муниципальную программу формирования современной городской среды на </w:t>
      </w:r>
      <w:r w:rsidR="00D63EF3" w:rsidRPr="00D63EF3">
        <w:rPr>
          <w:rFonts w:ascii="Times New Roman" w:hAnsi="Times New Roman" w:cs="Times New Roman"/>
          <w:sz w:val="28"/>
          <w:szCs w:val="28"/>
        </w:rPr>
        <w:t>2018-2022 годы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«участник отбора» - физическое или юридическое лицо, представляющие предложение по благоустройству общественной территории;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- «общественная комиссия» - комиссия, утвержденная постановлением администрации городского округа город Михайловка Волгоградской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7301">
        <w:rPr>
          <w:rFonts w:ascii="Times New Roman" w:hAnsi="Times New Roman" w:cs="Times New Roman"/>
          <w:sz w:val="28"/>
          <w:szCs w:val="28"/>
          <w:lang w:eastAsia="ru-RU"/>
        </w:rPr>
        <w:t xml:space="preserve">созданная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>для проведения оценки предложений граждан, организаций, обсуждения проекта муниципальной программы, а также для осуществления контроля за реализацией муниципальной программы;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«дизайн-проект» – 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2.  Условия представления предло</w:t>
      </w:r>
      <w:r>
        <w:rPr>
          <w:rFonts w:ascii="Times New Roman" w:hAnsi="Times New Roman" w:cs="Times New Roman"/>
          <w:sz w:val="28"/>
          <w:szCs w:val="28"/>
          <w:lang w:eastAsia="ru-RU"/>
        </w:rPr>
        <w:t>жений для включения общественной территории, подлежащей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благоустройству, в муниципальную программу </w:t>
      </w:r>
    </w:p>
    <w:p w:rsidR="004D0494" w:rsidRPr="008B36B2" w:rsidRDefault="004D0494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2.1. Предлож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ения об определении общественной территории, подлежащей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благоустройству, для включения в муниципальную программу вносятся любым заинтересованным гражданином, организациями в письменной форме.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2.2. Для организации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и проведения отбора общественной территории, подлежащей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для вклю</w:t>
      </w:r>
      <w:r>
        <w:rPr>
          <w:rFonts w:ascii="Times New Roman" w:hAnsi="Times New Roman" w:cs="Times New Roman"/>
          <w:sz w:val="28"/>
          <w:szCs w:val="28"/>
          <w:lang w:eastAsia="ru-RU"/>
        </w:rPr>
        <w:t>чения в муниципальную программу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Организатор отбора:</w:t>
      </w:r>
    </w:p>
    <w:p w:rsidR="004D0494" w:rsidRPr="008B36B2" w:rsidRDefault="004D0494" w:rsidP="008B36B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2.2.1. Готовит сообщение о приеме предло</w:t>
      </w:r>
      <w:r>
        <w:rPr>
          <w:rFonts w:ascii="Times New Roman" w:hAnsi="Times New Roman" w:cs="Times New Roman"/>
          <w:sz w:val="28"/>
          <w:szCs w:val="28"/>
          <w:lang w:eastAsia="ru-RU"/>
        </w:rPr>
        <w:t>жений для включения общественной территории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муниципальную программу (далее – предложения), которое подлежит официальному опубликованию </w:t>
      </w:r>
      <w:r w:rsidRPr="00792FBF">
        <w:rPr>
          <w:rFonts w:ascii="Times New Roman" w:hAnsi="Times New Roman" w:cs="Times New Roman"/>
          <w:sz w:val="28"/>
          <w:szCs w:val="28"/>
          <w:lang w:eastAsia="ru-RU"/>
        </w:rPr>
        <w:t>в информационной общественно-политической газете «Панорама новостей Городской округ город Михайловка»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 и размещению на официальном сайте городского округа город Михайловка: http://www.</w:t>
      </w:r>
      <w:proofErr w:type="spellStart"/>
      <w:r w:rsidRPr="008B36B2">
        <w:rPr>
          <w:rFonts w:ascii="Times New Roman" w:hAnsi="Times New Roman" w:cs="Times New Roman"/>
          <w:sz w:val="28"/>
          <w:szCs w:val="28"/>
          <w:lang w:val="en-US" w:eastAsia="ru-RU"/>
        </w:rPr>
        <w:t>mihadm</w:t>
      </w:r>
      <w:proofErr w:type="spellEnd"/>
      <w:r w:rsidRPr="008B36B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B36B2">
        <w:rPr>
          <w:rFonts w:ascii="Times New Roman" w:hAnsi="Times New Roman" w:cs="Times New Roman"/>
          <w:sz w:val="28"/>
          <w:szCs w:val="28"/>
          <w:lang w:val="en-US" w:eastAsia="ru-RU"/>
        </w:rPr>
        <w:t>com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2.2.2. Принимает и регистрирует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ложения о включении общественной территории, подлежащей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муниципальную программу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2.3. </w:t>
      </w:r>
      <w:r w:rsidRPr="00792FBF">
        <w:rPr>
          <w:rFonts w:ascii="Times New Roman" w:hAnsi="Times New Roman" w:cs="Times New Roman"/>
          <w:sz w:val="28"/>
          <w:szCs w:val="28"/>
          <w:lang w:eastAsia="ru-RU"/>
        </w:rPr>
        <w:t>Необходимыми условиями для включения в муниципальную программу являются: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2.3.1. Наличие </w:t>
      </w:r>
      <w:proofErr w:type="spellStart"/>
      <w:r w:rsidRPr="008B36B2">
        <w:rPr>
          <w:rFonts w:ascii="Times New Roman" w:hAnsi="Times New Roman" w:cs="Times New Roman"/>
          <w:sz w:val="28"/>
          <w:szCs w:val="28"/>
          <w:lang w:eastAsia="ru-RU"/>
        </w:rPr>
        <w:t>дизайн-проекта</w:t>
      </w:r>
      <w:proofErr w:type="spellEnd"/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благоустройства общественной территории, содержащего: схему размещения элементов благоустройства (малые архитектурные формы, элементы озеленения, и т.д.); концептуальные проектные решения создаваемых элементов благоустройства; укрупненный расчет стоимости реализации проекта по элементам благоустройства.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3. Порядок предоставления предложений</w:t>
      </w:r>
    </w:p>
    <w:p w:rsidR="004D0494" w:rsidRPr="008B36B2" w:rsidRDefault="004D0494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3.1. Предложение, составляется по форме согласно приложению № 1 к настоящему Порядку.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3.2. Организатор отбора регистрирует предложения в день их поступления в журнале регистрации предложений в порядке очередности поступления.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На предложении ставится отметка о получении с указанием даты и времени его получения. Все листы предложений и прилагаемые документы должны быть прошиты, пронумерованы и подписаны заинтересованным лицом.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Для организаций заявка должна быть скреплена печатью уполномоченного лица.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3.4. К предложению прилагаются следующие документы: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месторасположение (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общественной территории, подлежащей благоустройству;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2) схема общественной территории, подлежащей благоустройству;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3) перечень предполагаемых работ на общественной территории, подлежащей благоустройству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4) проектно-сметный расчет (при наличии)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5) дизайн-проект благоустройства общественной территории, содержащий: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- схему размещения элементов благоустройства (малые архитектурные формы, элементы озеленения, и т.д.);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укрупненный расчет стоимости реализации проекта по элементам благоустройства.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одной общественной территории может быть подано только одно предложение.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3.5. Предложения не рассматриваются, регистрируются и возвращаются уполномоченным лицам в случае: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а) если предложение подано по истечении срока приема предложений, указанного в сообщении о приеме предложений;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2FBF">
        <w:rPr>
          <w:rFonts w:ascii="Times New Roman" w:hAnsi="Times New Roman" w:cs="Times New Roman"/>
          <w:sz w:val="28"/>
          <w:szCs w:val="28"/>
          <w:lang w:eastAsia="ru-RU"/>
        </w:rPr>
        <w:t>б) если не представлены документы, указанные в пункте 3.4 настоящего Порядка.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3.6. Пакет документов, указанный в пункте 3.4 настоящего Порядка, направляется для проведения оценки предложений Общественной комиссией. </w:t>
      </w:r>
    </w:p>
    <w:p w:rsidR="004D0494" w:rsidRPr="008B36B2" w:rsidRDefault="004D0494" w:rsidP="00212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4. Критерии оценки предложений граждан, организаций о включении общественной территории в муниципальную программу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Оценка предложений граждан, организаций осуществляется по следующим критериям: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общественной инициативы по благоустройству мест общего пользования;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событийное наполнение благоустраиваемых пространств (возможность проведения различных </w:t>
      </w:r>
      <w:proofErr w:type="spellStart"/>
      <w:r w:rsidRPr="008B36B2">
        <w:rPr>
          <w:rFonts w:ascii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, спортивных, культурных мероприятий);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инфраструктуры спорта, досуга и отдыха;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использование технологий ландшафтного дизайна в озеленении территории;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малых архитектурных форм;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соблюдение норм доступности для </w:t>
      </w:r>
      <w:proofErr w:type="spellStart"/>
      <w:r w:rsidRPr="008B36B2">
        <w:rPr>
          <w:rFonts w:ascii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категорий граждан.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5. Проведение оценки предложений граждан, организаций о включении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общественной территории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муниципальную программу</w:t>
      </w:r>
    </w:p>
    <w:p w:rsidR="004D0494" w:rsidRPr="008B36B2" w:rsidRDefault="004D0494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5.1. Общественная комиссия проводит оценку представленных предложений по балльной системе, указанной в приложении № 2 к настоящему Порядку, исходя из критериев оценки предложений, в срок не более 5 рабочих дней с момента окончания срока подачи предложений. Использование иных критериев оценки предложений не допускается.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5.2. Решение Общественной комиссии оформляется протоколом рассмотрения и оценки предложений о включении общественной территории в муниципальную программу (далее - протокол оценки), в котором в обязательном порядке оцениваются предложения всех граждан, организаций, обратившихся с предложениями с указанием набранных ими баллов и порядковых номеров, присвоенных им по количеству набранных баллов.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5.3. Меньший порядковый номер присваивается гражданину, организации набравшем большее количество баллов.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5.4. В случае, если обратившиеся с предложениями гражданине, организации набирают одинаковое количество баллов, меньший порядковый номер присваивается лицу, предложение о включении общественной территории в муниципальную программу которого поступило ранее других.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5.5. В результате оценки представленных предложений осуществляется </w:t>
      </w:r>
      <w:r w:rsidR="00392C6B">
        <w:rPr>
          <w:rFonts w:ascii="Times New Roman" w:hAnsi="Times New Roman" w:cs="Times New Roman"/>
          <w:sz w:val="28"/>
          <w:szCs w:val="28"/>
          <w:lang w:eastAsia="ru-RU"/>
        </w:rPr>
        <w:t>выбор общественных территорий, подлежащих благоустройству (набравшие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наибольшее количество баллов) и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адресного перечня общественных территорий в порядке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очередности, в зависимости от присвоенного порядкового номера в порядке возрастания.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5.6. Из сформированного перечня общественных территорий в пределах доведенного бюджетного финансирования будут выполняться работы по благоустройству в порядке очередности.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5.7. Общественные территории, включенные в перечень по результатам оценки представленных предложений, не включенные в муниципальную программу на </w:t>
      </w:r>
      <w:r w:rsidR="00392C6B">
        <w:rPr>
          <w:rFonts w:ascii="Times New Roman" w:hAnsi="Times New Roman" w:cs="Times New Roman"/>
          <w:sz w:val="28"/>
          <w:szCs w:val="28"/>
          <w:lang w:eastAsia="ru-RU"/>
        </w:rPr>
        <w:t>текущий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год, включаются в муниципальную программу на последующие годы.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5.8. Общественная комиссия проводит проверку данных, предоставленных гражданами, организациями, путем рассмотрения представленного пакета документов, при необходимости выезжает на место.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5.9. Прием предложений признается несостоявшимся в случаях, если: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1) отклонены все предложения граждан, организаций о включении общественной территории в муниципальную программу; 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2) не подано ни одного предложения граждан, организаций о включении общественной территории в муниципальную программу.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Default="004D0494" w:rsidP="007A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7A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792FBF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792FBF">
        <w:rPr>
          <w:rFonts w:ascii="Times New Roman" w:hAnsi="Times New Roman" w:cs="Times New Roman"/>
          <w:sz w:val="24"/>
          <w:szCs w:val="24"/>
          <w:lang w:eastAsia="ru-RU"/>
        </w:rPr>
        <w:t xml:space="preserve">№ 1 </w:t>
      </w:r>
    </w:p>
    <w:p w:rsidR="004D0494" w:rsidRPr="00792FBF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  <w:lang w:eastAsia="ru-RU"/>
        </w:rPr>
      </w:pPr>
      <w:r w:rsidRPr="00792FBF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предоставления, рассмотрения </w:t>
      </w:r>
    </w:p>
    <w:p w:rsidR="004D0494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  <w:lang w:eastAsia="ru-RU"/>
        </w:rPr>
      </w:pPr>
      <w:r w:rsidRPr="00792FBF">
        <w:rPr>
          <w:rFonts w:ascii="Times New Roman" w:hAnsi="Times New Roman" w:cs="Times New Roman"/>
          <w:sz w:val="24"/>
          <w:szCs w:val="24"/>
          <w:lang w:eastAsia="ru-RU"/>
        </w:rPr>
        <w:t xml:space="preserve">и оценки предложений граждан, организаций </w:t>
      </w:r>
    </w:p>
    <w:p w:rsidR="004D0494" w:rsidRPr="00792FBF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включении общественной территории</w:t>
      </w:r>
      <w:r w:rsidRPr="00792F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0494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</w:rPr>
      </w:pPr>
      <w:r w:rsidRPr="00792FBF">
        <w:rPr>
          <w:rFonts w:ascii="Times New Roman" w:hAnsi="Times New Roman" w:cs="Times New Roman"/>
          <w:sz w:val="24"/>
          <w:szCs w:val="24"/>
          <w:lang w:eastAsia="ru-RU"/>
        </w:rPr>
        <w:t xml:space="preserve">в муниципальную программу </w:t>
      </w:r>
      <w:r w:rsidRPr="00792FBF">
        <w:rPr>
          <w:rFonts w:ascii="Times New Roman" w:hAnsi="Times New Roman" w:cs="Times New Roman"/>
          <w:sz w:val="24"/>
          <w:szCs w:val="24"/>
        </w:rPr>
        <w:t xml:space="preserve">«Формирование </w:t>
      </w:r>
    </w:p>
    <w:p w:rsidR="004D0494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</w:rPr>
      </w:pPr>
      <w:r w:rsidRPr="00792FBF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</w:t>
      </w:r>
    </w:p>
    <w:p w:rsidR="004D0494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</w:rPr>
      </w:pPr>
      <w:r w:rsidRPr="00792FBF">
        <w:rPr>
          <w:rFonts w:ascii="Times New Roman" w:hAnsi="Times New Roman" w:cs="Times New Roman"/>
          <w:sz w:val="24"/>
          <w:szCs w:val="24"/>
        </w:rPr>
        <w:t xml:space="preserve">городского округа город Михайловка </w:t>
      </w:r>
    </w:p>
    <w:p w:rsidR="004D0494" w:rsidRPr="00392C6B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  <w:lang w:eastAsia="ru-RU"/>
        </w:rPr>
      </w:pPr>
      <w:r w:rsidRPr="00792FBF">
        <w:rPr>
          <w:rFonts w:ascii="Times New Roman" w:hAnsi="Times New Roman" w:cs="Times New Roman"/>
          <w:sz w:val="24"/>
          <w:szCs w:val="24"/>
        </w:rPr>
        <w:t xml:space="preserve">Волгоградской области на </w:t>
      </w:r>
      <w:r w:rsidR="00392C6B" w:rsidRPr="00392C6B">
        <w:rPr>
          <w:rFonts w:ascii="Times New Roman" w:hAnsi="Times New Roman" w:cs="Times New Roman"/>
          <w:sz w:val="24"/>
          <w:szCs w:val="24"/>
        </w:rPr>
        <w:t>2018 - 2022 годы</w:t>
      </w:r>
      <w:r w:rsidRPr="00392C6B">
        <w:rPr>
          <w:rFonts w:ascii="Times New Roman" w:hAnsi="Times New Roman" w:cs="Times New Roman"/>
          <w:sz w:val="24"/>
          <w:szCs w:val="24"/>
        </w:rPr>
        <w:t>»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8B36B2" w:rsidRDefault="004D0494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ПРЕДЛОЖЕНИЕ</w:t>
      </w:r>
    </w:p>
    <w:p w:rsidR="004D0494" w:rsidRPr="008B36B2" w:rsidRDefault="004D0494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для включения общественных территорий в муниципальную программу</w:t>
      </w:r>
    </w:p>
    <w:p w:rsidR="004D0494" w:rsidRPr="008B36B2" w:rsidRDefault="004D0494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Pr="008B36B2" w:rsidRDefault="004D0494" w:rsidP="009533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Дата: ___________________ </w:t>
      </w:r>
    </w:p>
    <w:p w:rsidR="004D0494" w:rsidRPr="008B36B2" w:rsidRDefault="004D0494" w:rsidP="009533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Куда: в администрацию городского округа город Михайловка Волгоградской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0494" w:rsidRPr="008B36B2" w:rsidRDefault="004D0494" w:rsidP="00792FB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, ФИО физического лица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>: 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_________ </w:t>
      </w:r>
    </w:p>
    <w:p w:rsidR="004D0494" w:rsidRPr="008B36B2" w:rsidRDefault="004D0494" w:rsidP="00792FB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Адрес 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0494" w:rsidRPr="008B36B2" w:rsidRDefault="004D0494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18"/>
          <w:szCs w:val="18"/>
          <w:lang w:eastAsia="ru-RU"/>
        </w:rPr>
        <w:t>(юридический адрес и почтовый адрес, место жительства)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4D0494" w:rsidRPr="008B36B2" w:rsidRDefault="004D0494" w:rsidP="008B36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ИНН, КПП, ОГРН (для юридического лица): 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4D0494" w:rsidRPr="008B36B2" w:rsidRDefault="004D0494" w:rsidP="008B36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Паспортные данные (для физического лица): 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4D0494" w:rsidRPr="008B36B2" w:rsidRDefault="004D0494" w:rsidP="008B36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Номер контактного телефона (факса): 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:rsidR="004D0494" w:rsidRPr="008B36B2" w:rsidRDefault="004D0494" w:rsidP="008B36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Pr="008B36B2" w:rsidRDefault="004D0494" w:rsidP="00792F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Изучив Порядок предоставления, рассмотрения и оценки предложений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граждан и организаций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для включения общественных территорий в муниципальную программу </w:t>
      </w:r>
      <w:r w:rsidRPr="00792FBF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городского округа город Михайлов</w:t>
      </w:r>
      <w:r w:rsidR="00D63EF3">
        <w:rPr>
          <w:rFonts w:ascii="Times New Roman" w:hAnsi="Times New Roman" w:cs="Times New Roman"/>
          <w:sz w:val="24"/>
          <w:szCs w:val="24"/>
        </w:rPr>
        <w:t>ка Волгоградской области на 20____</w:t>
      </w:r>
      <w:r w:rsidRPr="00792FBF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36B2">
        <w:rPr>
          <w:rFonts w:ascii="Times New Roman" w:hAnsi="Times New Roman" w:cs="Times New Roman"/>
          <w:sz w:val="16"/>
          <w:szCs w:val="16"/>
          <w:lang w:eastAsia="ru-RU"/>
        </w:rPr>
        <w:t>(наименование заинтересованного лица)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лице ________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18"/>
          <w:szCs w:val="18"/>
          <w:lang w:eastAsia="ru-RU"/>
        </w:rPr>
        <w:t>(наименование должности и Ф.И.О., подписавшего предложение)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изъявляет желание участвовать в отборе общественных территорий</w:t>
      </w:r>
      <w:r>
        <w:rPr>
          <w:rFonts w:ascii="Times New Roman" w:hAnsi="Times New Roman" w:cs="Times New Roman"/>
          <w:sz w:val="24"/>
          <w:szCs w:val="24"/>
          <w:lang w:eastAsia="ru-RU"/>
        </w:rPr>
        <w:t>. Предлагаем включить _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hAnsi="Times New Roman" w:cs="Times New Roman"/>
          <w:sz w:val="18"/>
          <w:szCs w:val="18"/>
          <w:lang w:eastAsia="ru-RU"/>
        </w:rPr>
        <w:t>(вид работ, адрес территории)</w:t>
      </w: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В случае если общественная территория будет отобрана/не отобрана для производства работ по благоустройству, просим Вас письменно уведомить 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hAnsi="Times New Roman" w:cs="Times New Roman"/>
          <w:sz w:val="18"/>
          <w:szCs w:val="18"/>
          <w:lang w:eastAsia="ru-RU"/>
        </w:rPr>
        <w:t xml:space="preserve">(ФИО представителя, адрес) </w:t>
      </w: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Pr="008B36B2" w:rsidRDefault="004D0494" w:rsidP="008B3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К настоящей заявке прилагаются документы на ____ л. соответствующие п.3.4. Порядка предоставления, рассмотрения и оценки предложений граждан, организаций для включения общественных территорий в муниципальную программу формирования современ</w:t>
      </w:r>
      <w:r w:rsidR="00D63EF3">
        <w:rPr>
          <w:rFonts w:ascii="Times New Roman" w:hAnsi="Times New Roman" w:cs="Times New Roman"/>
          <w:sz w:val="24"/>
          <w:szCs w:val="24"/>
          <w:lang w:eastAsia="ru-RU"/>
        </w:rPr>
        <w:t>ной городской среды на 20___ год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утвержденного постановлением администрации городского округа город Михайловка Волгоградской области от __________________№ _____. </w:t>
      </w: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Pr="00212CDC" w:rsidRDefault="004D0494" w:rsidP="00212CD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Должность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</w:t>
      </w:r>
      <w:r w:rsidRPr="008B36B2">
        <w:rPr>
          <w:rFonts w:ascii="Times New Roman" w:hAnsi="Times New Roman" w:cs="Times New Roman"/>
          <w:sz w:val="18"/>
          <w:szCs w:val="18"/>
          <w:lang w:eastAsia="ru-RU"/>
        </w:rPr>
        <w:t>(подпись, фамилия, имя, отчество подписавшего предложение)</w:t>
      </w:r>
    </w:p>
    <w:p w:rsidR="004D0494" w:rsidRDefault="004D0494" w:rsidP="00474B5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Pr="00792FBF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  <w:r w:rsidRPr="00792F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0494" w:rsidRPr="00792FBF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  <w:lang w:eastAsia="ru-RU"/>
        </w:rPr>
      </w:pPr>
      <w:r w:rsidRPr="00792FBF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предоставления, рассмотрения </w:t>
      </w:r>
    </w:p>
    <w:p w:rsidR="004D0494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  <w:lang w:eastAsia="ru-RU"/>
        </w:rPr>
      </w:pPr>
      <w:r w:rsidRPr="00792FBF">
        <w:rPr>
          <w:rFonts w:ascii="Times New Roman" w:hAnsi="Times New Roman" w:cs="Times New Roman"/>
          <w:sz w:val="24"/>
          <w:szCs w:val="24"/>
          <w:lang w:eastAsia="ru-RU"/>
        </w:rPr>
        <w:t xml:space="preserve">и оценки предложений граждан, организаций </w:t>
      </w:r>
    </w:p>
    <w:p w:rsidR="004D0494" w:rsidRPr="00792FBF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  <w:lang w:eastAsia="ru-RU"/>
        </w:rPr>
      </w:pPr>
      <w:r w:rsidRPr="00792FBF">
        <w:rPr>
          <w:rFonts w:ascii="Times New Roman" w:hAnsi="Times New Roman" w:cs="Times New Roman"/>
          <w:sz w:val="24"/>
          <w:szCs w:val="24"/>
          <w:lang w:eastAsia="ru-RU"/>
        </w:rPr>
        <w:t>о вкл</w:t>
      </w:r>
      <w:r>
        <w:rPr>
          <w:rFonts w:ascii="Times New Roman" w:hAnsi="Times New Roman" w:cs="Times New Roman"/>
          <w:sz w:val="24"/>
          <w:szCs w:val="24"/>
          <w:lang w:eastAsia="ru-RU"/>
        </w:rPr>
        <w:t>ючении общественной территории</w:t>
      </w:r>
      <w:r w:rsidRPr="00792F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0494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</w:rPr>
      </w:pPr>
      <w:r w:rsidRPr="00792FBF">
        <w:rPr>
          <w:rFonts w:ascii="Times New Roman" w:hAnsi="Times New Roman" w:cs="Times New Roman"/>
          <w:sz w:val="24"/>
          <w:szCs w:val="24"/>
          <w:lang w:eastAsia="ru-RU"/>
        </w:rPr>
        <w:t xml:space="preserve">в муниципальную программу </w:t>
      </w:r>
      <w:r w:rsidRPr="00792FBF">
        <w:rPr>
          <w:rFonts w:ascii="Times New Roman" w:hAnsi="Times New Roman" w:cs="Times New Roman"/>
          <w:sz w:val="24"/>
          <w:szCs w:val="24"/>
        </w:rPr>
        <w:t xml:space="preserve">«Формирование </w:t>
      </w:r>
    </w:p>
    <w:p w:rsidR="004D0494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</w:rPr>
      </w:pPr>
      <w:r w:rsidRPr="00792FBF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</w:t>
      </w:r>
    </w:p>
    <w:p w:rsidR="004D0494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</w:rPr>
      </w:pPr>
      <w:r w:rsidRPr="00792FBF">
        <w:rPr>
          <w:rFonts w:ascii="Times New Roman" w:hAnsi="Times New Roman" w:cs="Times New Roman"/>
          <w:sz w:val="24"/>
          <w:szCs w:val="24"/>
        </w:rPr>
        <w:t xml:space="preserve">городского округа город Михайловка </w:t>
      </w:r>
    </w:p>
    <w:p w:rsidR="004D0494" w:rsidRPr="00392C6B" w:rsidRDefault="004D0494" w:rsidP="007A101F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  <w:lang w:eastAsia="ru-RU"/>
        </w:rPr>
      </w:pPr>
      <w:r w:rsidRPr="00792FBF">
        <w:rPr>
          <w:rFonts w:ascii="Times New Roman" w:hAnsi="Times New Roman" w:cs="Times New Roman"/>
          <w:sz w:val="24"/>
          <w:szCs w:val="24"/>
        </w:rPr>
        <w:t xml:space="preserve">Волгоградской области на </w:t>
      </w:r>
      <w:r w:rsidR="00392C6B" w:rsidRPr="00392C6B">
        <w:rPr>
          <w:rFonts w:ascii="Times New Roman" w:hAnsi="Times New Roman" w:cs="Times New Roman"/>
          <w:sz w:val="24"/>
          <w:szCs w:val="24"/>
        </w:rPr>
        <w:t>2018 - 2022 годы</w:t>
      </w:r>
      <w:r w:rsidRPr="00392C6B">
        <w:rPr>
          <w:rFonts w:ascii="Times New Roman" w:hAnsi="Times New Roman" w:cs="Times New Roman"/>
          <w:sz w:val="24"/>
          <w:szCs w:val="24"/>
        </w:rPr>
        <w:t>»</w:t>
      </w:r>
    </w:p>
    <w:p w:rsidR="004D0494" w:rsidRPr="00792FBF" w:rsidRDefault="004D0494" w:rsidP="00474B5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Pr="008B36B2" w:rsidRDefault="004D0494" w:rsidP="008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Критерии отбора общественной территории в рамках муниципальной программы</w:t>
      </w:r>
    </w:p>
    <w:p w:rsidR="004D0494" w:rsidRPr="00392C6B" w:rsidRDefault="004D0494" w:rsidP="008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формирования современной городской среды на </w:t>
      </w:r>
      <w:r w:rsidR="00392C6B" w:rsidRPr="00392C6B">
        <w:rPr>
          <w:rFonts w:ascii="Times New Roman" w:hAnsi="Times New Roman" w:cs="Times New Roman"/>
          <w:sz w:val="24"/>
          <w:szCs w:val="24"/>
        </w:rPr>
        <w:t>2018 - 2022 годы</w:t>
      </w: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5441"/>
        <w:gridCol w:w="3057"/>
      </w:tblGrid>
      <w:tr w:rsidR="004D0494" w:rsidRPr="008B36B2">
        <w:tc>
          <w:tcPr>
            <w:tcW w:w="789" w:type="dxa"/>
          </w:tcPr>
          <w:p w:rsidR="004D0494" w:rsidRPr="008B36B2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41" w:type="dxa"/>
          </w:tcPr>
          <w:p w:rsidR="004D0494" w:rsidRPr="008B36B2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057" w:type="dxa"/>
          </w:tcPr>
          <w:p w:rsidR="004D0494" w:rsidRPr="008B36B2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D0494" w:rsidRPr="008B36B2">
        <w:tc>
          <w:tcPr>
            <w:tcW w:w="789" w:type="dxa"/>
          </w:tcPr>
          <w:p w:rsidR="004D0494" w:rsidRPr="008B36B2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1" w:type="dxa"/>
          </w:tcPr>
          <w:p w:rsidR="004D0494" w:rsidRPr="008B36B2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Событийное наполнение благоустраиваемых пространств (возможность проведения различных </w:t>
            </w:r>
            <w:proofErr w:type="spellStart"/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спортивных, культурных мероприятий)</w:t>
            </w:r>
          </w:p>
        </w:tc>
        <w:tc>
          <w:tcPr>
            <w:tcW w:w="3057" w:type="dxa"/>
          </w:tcPr>
          <w:p w:rsidR="004D0494" w:rsidRDefault="004D0494" w:rsidP="007A1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0494" w:rsidRPr="008B36B2" w:rsidRDefault="004D0494" w:rsidP="007A1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D0494" w:rsidRPr="008B36B2">
        <w:tc>
          <w:tcPr>
            <w:tcW w:w="789" w:type="dxa"/>
          </w:tcPr>
          <w:p w:rsidR="004D0494" w:rsidRPr="008B36B2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1" w:type="dxa"/>
          </w:tcPr>
          <w:p w:rsidR="004D0494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инфраструктуры спорта, досуга и отдыха</w:t>
            </w:r>
          </w:p>
          <w:p w:rsidR="004D0494" w:rsidRPr="008B36B2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4D0494" w:rsidRPr="008B36B2" w:rsidRDefault="004D0494" w:rsidP="007A1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D0494" w:rsidRPr="008B36B2">
        <w:tc>
          <w:tcPr>
            <w:tcW w:w="789" w:type="dxa"/>
          </w:tcPr>
          <w:p w:rsidR="004D0494" w:rsidRPr="008B36B2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1" w:type="dxa"/>
          </w:tcPr>
          <w:p w:rsidR="004D0494" w:rsidRPr="008B36B2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технологий ландшафтного дизайна в озеленении территории</w:t>
            </w:r>
          </w:p>
        </w:tc>
        <w:tc>
          <w:tcPr>
            <w:tcW w:w="3057" w:type="dxa"/>
          </w:tcPr>
          <w:p w:rsidR="004D0494" w:rsidRPr="008B36B2" w:rsidRDefault="004D0494" w:rsidP="007A1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D0494" w:rsidRPr="008B36B2">
        <w:tc>
          <w:tcPr>
            <w:tcW w:w="789" w:type="dxa"/>
          </w:tcPr>
          <w:p w:rsidR="004D0494" w:rsidRPr="008B36B2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1" w:type="dxa"/>
          </w:tcPr>
          <w:p w:rsidR="004D0494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малых архитектурных форм</w:t>
            </w:r>
          </w:p>
          <w:p w:rsidR="004D0494" w:rsidRPr="008B36B2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4D0494" w:rsidRPr="008B36B2" w:rsidRDefault="004D0494" w:rsidP="007A1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D0494" w:rsidRPr="008B36B2">
        <w:tc>
          <w:tcPr>
            <w:tcW w:w="789" w:type="dxa"/>
          </w:tcPr>
          <w:p w:rsidR="004D0494" w:rsidRPr="008B36B2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1" w:type="dxa"/>
          </w:tcPr>
          <w:p w:rsidR="004D0494" w:rsidRPr="008B36B2" w:rsidRDefault="004D0494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Соблюдение норм доступности для </w:t>
            </w:r>
            <w:proofErr w:type="spellStart"/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категорий граждан</w:t>
            </w:r>
          </w:p>
        </w:tc>
        <w:tc>
          <w:tcPr>
            <w:tcW w:w="3057" w:type="dxa"/>
          </w:tcPr>
          <w:p w:rsidR="004D0494" w:rsidRPr="008B36B2" w:rsidRDefault="004D0494" w:rsidP="007A1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Pr="008B36B2" w:rsidRDefault="004D0494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494" w:rsidRDefault="004D0494" w:rsidP="00D763B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D0494" w:rsidSect="00212CDC">
      <w:headerReference w:type="default" r:id="rId8"/>
      <w:pgSz w:w="11906" w:h="16838"/>
      <w:pgMar w:top="454" w:right="1276" w:bottom="107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908" w:rsidRDefault="00370908">
      <w:r>
        <w:separator/>
      </w:r>
    </w:p>
  </w:endnote>
  <w:endnote w:type="continuationSeparator" w:id="0">
    <w:p w:rsidR="00370908" w:rsidRDefault="00370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908" w:rsidRDefault="00370908">
      <w:r>
        <w:separator/>
      </w:r>
    </w:p>
  </w:footnote>
  <w:footnote w:type="continuationSeparator" w:id="0">
    <w:p w:rsidR="00370908" w:rsidRDefault="00370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EF3" w:rsidRDefault="009A0FBA" w:rsidP="00627DC8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63EF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562EB">
      <w:rPr>
        <w:rStyle w:val="a8"/>
        <w:noProof/>
      </w:rPr>
      <w:t>2</w:t>
    </w:r>
    <w:r>
      <w:rPr>
        <w:rStyle w:val="a8"/>
      </w:rPr>
      <w:fldChar w:fldCharType="end"/>
    </w:r>
  </w:p>
  <w:p w:rsidR="00D63EF3" w:rsidRDefault="00D63E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7F6"/>
    <w:rsid w:val="000079C4"/>
    <w:rsid w:val="0001103F"/>
    <w:rsid w:val="00021B5F"/>
    <w:rsid w:val="00030BE0"/>
    <w:rsid w:val="00062427"/>
    <w:rsid w:val="00076D16"/>
    <w:rsid w:val="0009708D"/>
    <w:rsid w:val="000A6BAF"/>
    <w:rsid w:val="000C0779"/>
    <w:rsid w:val="000C655C"/>
    <w:rsid w:val="000D2A10"/>
    <w:rsid w:val="000D6381"/>
    <w:rsid w:val="000E48E2"/>
    <w:rsid w:val="00104C60"/>
    <w:rsid w:val="00105523"/>
    <w:rsid w:val="001523E1"/>
    <w:rsid w:val="00153B49"/>
    <w:rsid w:val="00167163"/>
    <w:rsid w:val="001948EB"/>
    <w:rsid w:val="001B4F40"/>
    <w:rsid w:val="001C2F78"/>
    <w:rsid w:val="001D4C13"/>
    <w:rsid w:val="001D6020"/>
    <w:rsid w:val="001E1E7F"/>
    <w:rsid w:val="001F4737"/>
    <w:rsid w:val="00212CDC"/>
    <w:rsid w:val="002137F6"/>
    <w:rsid w:val="002140D6"/>
    <w:rsid w:val="00225C0C"/>
    <w:rsid w:val="00233C5E"/>
    <w:rsid w:val="00240D51"/>
    <w:rsid w:val="002B2232"/>
    <w:rsid w:val="002B50E1"/>
    <w:rsid w:val="002D63E4"/>
    <w:rsid w:val="002E3D7D"/>
    <w:rsid w:val="002F0593"/>
    <w:rsid w:val="002F5CCD"/>
    <w:rsid w:val="00314C29"/>
    <w:rsid w:val="003158E6"/>
    <w:rsid w:val="00317FB5"/>
    <w:rsid w:val="0032546B"/>
    <w:rsid w:val="0032710D"/>
    <w:rsid w:val="0033247C"/>
    <w:rsid w:val="00353360"/>
    <w:rsid w:val="00370908"/>
    <w:rsid w:val="00374288"/>
    <w:rsid w:val="00392C6B"/>
    <w:rsid w:val="00394AC5"/>
    <w:rsid w:val="003D1585"/>
    <w:rsid w:val="003D5D07"/>
    <w:rsid w:val="003F0BE9"/>
    <w:rsid w:val="004002CD"/>
    <w:rsid w:val="0040446F"/>
    <w:rsid w:val="004128DC"/>
    <w:rsid w:val="004276E9"/>
    <w:rsid w:val="00441D92"/>
    <w:rsid w:val="004544DB"/>
    <w:rsid w:val="00454C94"/>
    <w:rsid w:val="00474B55"/>
    <w:rsid w:val="00474D38"/>
    <w:rsid w:val="0047504B"/>
    <w:rsid w:val="00481A47"/>
    <w:rsid w:val="004A704F"/>
    <w:rsid w:val="004C3849"/>
    <w:rsid w:val="004D0494"/>
    <w:rsid w:val="004F72AF"/>
    <w:rsid w:val="00522697"/>
    <w:rsid w:val="00547E06"/>
    <w:rsid w:val="005604AD"/>
    <w:rsid w:val="00564E7D"/>
    <w:rsid w:val="00590782"/>
    <w:rsid w:val="005A09B1"/>
    <w:rsid w:val="005A68B6"/>
    <w:rsid w:val="005C1650"/>
    <w:rsid w:val="005D072A"/>
    <w:rsid w:val="005D0E19"/>
    <w:rsid w:val="005D2E17"/>
    <w:rsid w:val="005E0E96"/>
    <w:rsid w:val="005E33D6"/>
    <w:rsid w:val="00626186"/>
    <w:rsid w:val="00627DC8"/>
    <w:rsid w:val="0066025D"/>
    <w:rsid w:val="00673F6B"/>
    <w:rsid w:val="0068728D"/>
    <w:rsid w:val="006A043F"/>
    <w:rsid w:val="006A4D2B"/>
    <w:rsid w:val="006A6E11"/>
    <w:rsid w:val="006D4435"/>
    <w:rsid w:val="006D7142"/>
    <w:rsid w:val="007036B5"/>
    <w:rsid w:val="007079A6"/>
    <w:rsid w:val="00711F99"/>
    <w:rsid w:val="007125E0"/>
    <w:rsid w:val="007330B5"/>
    <w:rsid w:val="0075039C"/>
    <w:rsid w:val="00762791"/>
    <w:rsid w:val="00792FBF"/>
    <w:rsid w:val="007A101F"/>
    <w:rsid w:val="007A1893"/>
    <w:rsid w:val="007A51DA"/>
    <w:rsid w:val="007B178D"/>
    <w:rsid w:val="007B292D"/>
    <w:rsid w:val="007C4150"/>
    <w:rsid w:val="007D217B"/>
    <w:rsid w:val="007F201C"/>
    <w:rsid w:val="007F78B1"/>
    <w:rsid w:val="007F791A"/>
    <w:rsid w:val="00810650"/>
    <w:rsid w:val="0085609E"/>
    <w:rsid w:val="00862165"/>
    <w:rsid w:val="008653E2"/>
    <w:rsid w:val="00887718"/>
    <w:rsid w:val="008A0917"/>
    <w:rsid w:val="008B36B2"/>
    <w:rsid w:val="008C4E74"/>
    <w:rsid w:val="00907856"/>
    <w:rsid w:val="00910AF4"/>
    <w:rsid w:val="00921172"/>
    <w:rsid w:val="00943A97"/>
    <w:rsid w:val="00945AE1"/>
    <w:rsid w:val="00953342"/>
    <w:rsid w:val="00966616"/>
    <w:rsid w:val="00977CE8"/>
    <w:rsid w:val="00983E4B"/>
    <w:rsid w:val="00987301"/>
    <w:rsid w:val="00992D46"/>
    <w:rsid w:val="00997A6E"/>
    <w:rsid w:val="009A0FBA"/>
    <w:rsid w:val="009C2A25"/>
    <w:rsid w:val="009C2D2F"/>
    <w:rsid w:val="009C44B7"/>
    <w:rsid w:val="009D4E21"/>
    <w:rsid w:val="009F291F"/>
    <w:rsid w:val="00A00613"/>
    <w:rsid w:val="00A313BA"/>
    <w:rsid w:val="00A512EA"/>
    <w:rsid w:val="00A56F20"/>
    <w:rsid w:val="00A71828"/>
    <w:rsid w:val="00A838BF"/>
    <w:rsid w:val="00A9080C"/>
    <w:rsid w:val="00AA5809"/>
    <w:rsid w:val="00AE7928"/>
    <w:rsid w:val="00B068A7"/>
    <w:rsid w:val="00B22C23"/>
    <w:rsid w:val="00B854BF"/>
    <w:rsid w:val="00B87ED8"/>
    <w:rsid w:val="00BB1D7F"/>
    <w:rsid w:val="00BB2B25"/>
    <w:rsid w:val="00BB56C1"/>
    <w:rsid w:val="00BD4A0C"/>
    <w:rsid w:val="00BE2584"/>
    <w:rsid w:val="00BE2EA4"/>
    <w:rsid w:val="00BE6DFA"/>
    <w:rsid w:val="00C05E69"/>
    <w:rsid w:val="00C108F8"/>
    <w:rsid w:val="00C21C84"/>
    <w:rsid w:val="00C27DAC"/>
    <w:rsid w:val="00C361D1"/>
    <w:rsid w:val="00C404D4"/>
    <w:rsid w:val="00C5124B"/>
    <w:rsid w:val="00C73E4F"/>
    <w:rsid w:val="00C74A6B"/>
    <w:rsid w:val="00CB33AD"/>
    <w:rsid w:val="00CC7BF6"/>
    <w:rsid w:val="00CF0B4C"/>
    <w:rsid w:val="00D02173"/>
    <w:rsid w:val="00D25DD1"/>
    <w:rsid w:val="00D269AF"/>
    <w:rsid w:val="00D63EF3"/>
    <w:rsid w:val="00D7182B"/>
    <w:rsid w:val="00D763B1"/>
    <w:rsid w:val="00D8665B"/>
    <w:rsid w:val="00D87420"/>
    <w:rsid w:val="00D91B54"/>
    <w:rsid w:val="00DC3A5B"/>
    <w:rsid w:val="00E033A3"/>
    <w:rsid w:val="00E356F7"/>
    <w:rsid w:val="00E562EB"/>
    <w:rsid w:val="00E56A85"/>
    <w:rsid w:val="00E634E6"/>
    <w:rsid w:val="00E675B3"/>
    <w:rsid w:val="00E905DC"/>
    <w:rsid w:val="00EB6DBA"/>
    <w:rsid w:val="00EC481D"/>
    <w:rsid w:val="00EE77E9"/>
    <w:rsid w:val="00EF2F91"/>
    <w:rsid w:val="00EF6E9B"/>
    <w:rsid w:val="00EF7135"/>
    <w:rsid w:val="00F16A1E"/>
    <w:rsid w:val="00F275E3"/>
    <w:rsid w:val="00F3407C"/>
    <w:rsid w:val="00F55FCA"/>
    <w:rsid w:val="00F6434B"/>
    <w:rsid w:val="00F83DF0"/>
    <w:rsid w:val="00FA6869"/>
    <w:rsid w:val="00FC66FD"/>
    <w:rsid w:val="00FD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E6DFA"/>
    <w:rPr>
      <w:rFonts w:eastAsia="Times New Roman" w:cs="Calibri"/>
      <w:sz w:val="22"/>
      <w:szCs w:val="22"/>
      <w:lang w:eastAsia="en-US"/>
    </w:rPr>
  </w:style>
  <w:style w:type="table" w:styleId="a5">
    <w:name w:val="Table Grid"/>
    <w:basedOn w:val="a1"/>
    <w:uiPriority w:val="99"/>
    <w:locked/>
    <w:rsid w:val="008B36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76D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A043F"/>
    <w:rPr>
      <w:lang w:eastAsia="en-US"/>
    </w:rPr>
  </w:style>
  <w:style w:type="character" w:styleId="a8">
    <w:name w:val="page number"/>
    <w:basedOn w:val="a0"/>
    <w:uiPriority w:val="99"/>
    <w:rsid w:val="00076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user</cp:lastModifiedBy>
  <cp:revision>186</cp:revision>
  <cp:lastPrinted>2017-08-30T12:49:00Z</cp:lastPrinted>
  <dcterms:created xsi:type="dcterms:W3CDTF">2010-11-26T07:12:00Z</dcterms:created>
  <dcterms:modified xsi:type="dcterms:W3CDTF">2017-08-30T12:51:00Z</dcterms:modified>
</cp:coreProperties>
</file>